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FC" w:rsidRDefault="00F245FC" w:rsidP="00F245FC">
      <w:pPr>
        <w:spacing w:after="200" w:line="276" w:lineRule="auto"/>
        <w:ind w:left="-284"/>
        <w:rPr>
          <w:sz w:val="24"/>
          <w:szCs w:val="24"/>
        </w:rPr>
      </w:pPr>
      <w:r w:rsidRPr="00A616BB">
        <w:rPr>
          <w:sz w:val="24"/>
          <w:szCs w:val="24"/>
        </w:rPr>
        <w:t>Контрольная работа «Электромагнитное поле. Электромагнитные волны» 9 класс</w:t>
      </w:r>
      <w:r>
        <w:rPr>
          <w:sz w:val="24"/>
          <w:szCs w:val="24"/>
        </w:rPr>
        <w:t xml:space="preserve">. </w:t>
      </w:r>
    </w:p>
    <w:p w:rsidR="00F245FC" w:rsidRPr="00A616BB" w:rsidRDefault="00F245FC" w:rsidP="00F245FC">
      <w:pPr>
        <w:spacing w:after="200" w:line="276" w:lineRule="auto"/>
        <w:ind w:left="-284"/>
        <w:rPr>
          <w:sz w:val="24"/>
          <w:szCs w:val="24"/>
        </w:rPr>
      </w:pPr>
      <w:r w:rsidRPr="00A616BB">
        <w:rPr>
          <w:b/>
          <w:sz w:val="24"/>
          <w:szCs w:val="24"/>
        </w:rPr>
        <w:t>Вариант 1.</w:t>
      </w:r>
    </w:p>
    <w:p w:rsidR="00F245FC" w:rsidRPr="001F0069" w:rsidRDefault="00F245FC" w:rsidP="00F245FC">
      <w:pPr>
        <w:spacing w:after="200"/>
        <w:jc w:val="both"/>
        <w:rPr>
          <w:color w:val="000000"/>
          <w:sz w:val="24"/>
          <w:szCs w:val="24"/>
          <w:shd w:val="clear" w:color="auto" w:fill="FFFFFF"/>
        </w:rPr>
      </w:pPr>
      <w:r w:rsidRPr="001F0069">
        <w:rPr>
          <w:color w:val="000000"/>
          <w:sz w:val="24"/>
          <w:szCs w:val="24"/>
          <w:shd w:val="clear" w:color="auto" w:fill="FFFFFF"/>
        </w:rPr>
        <w:t xml:space="preserve">1. Колебательный контур состоит из конденсатора емкостью 0,4 мкФ и катушки индуктивностью </w:t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1F0069">
        <w:rPr>
          <w:color w:val="000000"/>
          <w:sz w:val="24"/>
          <w:szCs w:val="24"/>
          <w:shd w:val="clear" w:color="auto" w:fill="FFFFFF"/>
        </w:rPr>
        <w:t>1 мГн. Определите длину волны, испускаемой этим контуром.</w:t>
      </w:r>
    </w:p>
    <w:p w:rsidR="00F245FC" w:rsidRPr="001F0069" w:rsidRDefault="00F245FC" w:rsidP="00F245FC">
      <w:pPr>
        <w:spacing w:after="200"/>
        <w:jc w:val="both"/>
        <w:rPr>
          <w:sz w:val="24"/>
          <w:szCs w:val="24"/>
        </w:rPr>
      </w:pPr>
      <w:r w:rsidRPr="001F0069">
        <w:rPr>
          <w:color w:val="000000"/>
          <w:sz w:val="24"/>
          <w:szCs w:val="24"/>
          <w:shd w:val="clear" w:color="auto" w:fill="FFFFFF"/>
        </w:rPr>
        <w:t>2.</w:t>
      </w:r>
      <w:r w:rsidRPr="001F0069">
        <w:rPr>
          <w:sz w:val="24"/>
          <w:szCs w:val="24"/>
        </w:rPr>
        <w:t xml:space="preserve"> Определите силу тока в проводнике длиной 10 см, находящимся в магнитном поле  с  индукцией </w:t>
      </w:r>
      <w:r>
        <w:rPr>
          <w:sz w:val="24"/>
          <w:szCs w:val="24"/>
        </w:rPr>
        <w:t xml:space="preserve">  </w:t>
      </w:r>
      <w:r w:rsidRPr="001F0069">
        <w:rPr>
          <w:sz w:val="24"/>
          <w:szCs w:val="24"/>
        </w:rPr>
        <w:t>1 Тл. Если на него действует сила 1,5Н.</w:t>
      </w:r>
    </w:p>
    <w:p w:rsidR="00F245FC" w:rsidRPr="001F0069" w:rsidRDefault="00F245FC" w:rsidP="00F245FC">
      <w:pPr>
        <w:spacing w:after="200"/>
        <w:jc w:val="both"/>
        <w:rPr>
          <w:sz w:val="24"/>
          <w:szCs w:val="24"/>
        </w:rPr>
      </w:pPr>
      <w:r w:rsidRPr="001F0069">
        <w:rPr>
          <w:sz w:val="24"/>
          <w:szCs w:val="24"/>
        </w:rPr>
        <w:t>3. Определите, чему равна длина волны, на которой работает радиостанция с частотой 5МГц.</w:t>
      </w:r>
    </w:p>
    <w:p w:rsidR="00F245FC" w:rsidRPr="001F0069" w:rsidRDefault="00F245FC" w:rsidP="00F245FC">
      <w:pPr>
        <w:spacing w:after="200"/>
        <w:jc w:val="both"/>
        <w:rPr>
          <w:sz w:val="24"/>
          <w:szCs w:val="24"/>
        </w:rPr>
      </w:pPr>
      <w:r w:rsidRPr="001F0069">
        <w:rPr>
          <w:sz w:val="24"/>
          <w:szCs w:val="24"/>
        </w:rPr>
        <w:t>4. Определите индуктивность катушки, если при силе тока 6,5А ее магнитное поле обладает энергией  0,32Дж.</w:t>
      </w:r>
    </w:p>
    <w:p w:rsidR="00F245FC" w:rsidRPr="001F0069" w:rsidRDefault="00F245FC" w:rsidP="00F245FC">
      <w:pPr>
        <w:spacing w:after="200"/>
        <w:jc w:val="both"/>
        <w:rPr>
          <w:sz w:val="24"/>
          <w:szCs w:val="24"/>
        </w:rPr>
      </w:pPr>
      <w:r w:rsidRPr="001F0069">
        <w:rPr>
          <w:sz w:val="24"/>
          <w:szCs w:val="24"/>
        </w:rPr>
        <w:t xml:space="preserve">5. Понижающий трансформатор со 110 витками во вторичной обмотке понижает напряжение от </w:t>
      </w:r>
      <w:r>
        <w:rPr>
          <w:sz w:val="24"/>
          <w:szCs w:val="24"/>
        </w:rPr>
        <w:t xml:space="preserve">     </w:t>
      </w:r>
      <w:r w:rsidRPr="001F0069">
        <w:rPr>
          <w:sz w:val="24"/>
          <w:szCs w:val="24"/>
        </w:rPr>
        <w:t>22 000 В до 110 В. Сколько витков в его первичной обмотке?</w:t>
      </w:r>
    </w:p>
    <w:p w:rsidR="00F245FC" w:rsidRDefault="00F245FC" w:rsidP="00F245FC">
      <w:pPr>
        <w:spacing w:after="200"/>
        <w:jc w:val="both"/>
        <w:rPr>
          <w:sz w:val="24"/>
          <w:szCs w:val="24"/>
        </w:rPr>
      </w:pPr>
      <w:r w:rsidRPr="001F0069">
        <w:rPr>
          <w:sz w:val="24"/>
          <w:szCs w:val="24"/>
        </w:rPr>
        <w:t>6. Условие задачи на доске.</w:t>
      </w:r>
    </w:p>
    <w:p w:rsidR="00F57583" w:rsidRDefault="00F57583"/>
    <w:sectPr w:rsidR="00F57583" w:rsidSect="00F5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245FC"/>
    <w:rsid w:val="00043456"/>
    <w:rsid w:val="00046C2F"/>
    <w:rsid w:val="00421005"/>
    <w:rsid w:val="00D762E8"/>
    <w:rsid w:val="00F245FC"/>
    <w:rsid w:val="00F5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FC"/>
    <w:rPr>
      <w:rFonts w:ascii="Times New Roman" w:hAnsi="Times New Roman"/>
      <w:lang w:eastAsia="en-US"/>
    </w:rPr>
  </w:style>
  <w:style w:type="paragraph" w:styleId="1">
    <w:name w:val="heading 1"/>
    <w:basedOn w:val="a"/>
    <w:link w:val="10"/>
    <w:uiPriority w:val="9"/>
    <w:qFormat/>
    <w:rsid w:val="00D762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2E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2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D762E8"/>
    <w:rPr>
      <w:b/>
      <w:bCs/>
    </w:rPr>
  </w:style>
  <w:style w:type="paragraph" w:styleId="a4">
    <w:name w:val="No Spacing"/>
    <w:uiPriority w:val="1"/>
    <w:qFormat/>
    <w:rsid w:val="00D762E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762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2019-03-01T17:38:00Z</dcterms:created>
  <dcterms:modified xsi:type="dcterms:W3CDTF">2019-03-01T17:38:00Z</dcterms:modified>
</cp:coreProperties>
</file>